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бюджетное общеобразовательное учреждение </w:t>
      </w:r>
      <w:r>
        <w:rPr>
          <w:b/>
          <w:bCs/>
          <w:sz w:val="32"/>
          <w:szCs w:val="32"/>
        </w:rPr>
        <w:t>Жирновская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средняя общеобразовательная школа </w:t>
      </w: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rPr>
          <w:b/>
          <w:bCs/>
          <w:sz w:val="52"/>
          <w:szCs w:val="52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Публичный отчёт председателя первичной профсоюзной организации МБОУ </w:t>
      </w:r>
      <w:proofErr w:type="spellStart"/>
      <w:r>
        <w:rPr>
          <w:b/>
          <w:bCs/>
          <w:sz w:val="52"/>
          <w:szCs w:val="52"/>
        </w:rPr>
        <w:t>Жирновской</w:t>
      </w:r>
      <w:proofErr w:type="spellEnd"/>
      <w:r>
        <w:rPr>
          <w:b/>
          <w:bCs/>
          <w:sz w:val="52"/>
          <w:szCs w:val="52"/>
        </w:rPr>
        <w:t xml:space="preserve"> СОШ</w:t>
      </w: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Курдубиной</w:t>
      </w:r>
      <w:proofErr w:type="spellEnd"/>
      <w:r>
        <w:rPr>
          <w:b/>
          <w:bCs/>
          <w:sz w:val="52"/>
          <w:szCs w:val="52"/>
        </w:rPr>
        <w:t xml:space="preserve"> Г.Н.</w:t>
      </w:r>
      <w:r>
        <w:rPr>
          <w:b/>
          <w:sz w:val="52"/>
          <w:szCs w:val="52"/>
        </w:rPr>
        <w:t xml:space="preserve">  </w:t>
      </w: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 проделанной работе за 20</w:t>
      </w:r>
      <w:r>
        <w:rPr>
          <w:b/>
          <w:bCs/>
          <w:sz w:val="52"/>
          <w:szCs w:val="52"/>
        </w:rPr>
        <w:t>25</w:t>
      </w:r>
      <w:r>
        <w:rPr>
          <w:b/>
          <w:bCs/>
          <w:sz w:val="52"/>
          <w:szCs w:val="52"/>
        </w:rPr>
        <w:t xml:space="preserve"> год. </w:t>
      </w: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546EB7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Публичный отчёт председателя первичной профсоюзной организации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МБОУ </w:t>
      </w:r>
      <w:proofErr w:type="spellStart"/>
      <w:r>
        <w:rPr>
          <w:b/>
          <w:bCs/>
          <w:sz w:val="28"/>
          <w:szCs w:val="28"/>
        </w:rPr>
        <w:t>Жирновской</w:t>
      </w:r>
      <w:proofErr w:type="spellEnd"/>
      <w:r>
        <w:rPr>
          <w:b/>
          <w:bCs/>
          <w:sz w:val="28"/>
          <w:szCs w:val="28"/>
        </w:rPr>
        <w:t xml:space="preserve"> СОШ</w:t>
      </w: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Курдубиной</w:t>
      </w:r>
      <w:proofErr w:type="spellEnd"/>
      <w:r>
        <w:rPr>
          <w:b/>
          <w:bCs/>
          <w:sz w:val="28"/>
          <w:szCs w:val="28"/>
        </w:rPr>
        <w:t xml:space="preserve"> Г.Н.</w:t>
      </w:r>
      <w:r>
        <w:rPr>
          <w:b/>
          <w:sz w:val="28"/>
          <w:szCs w:val="28"/>
        </w:rPr>
        <w:t xml:space="preserve">  </w:t>
      </w: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>о проделанной работе за 20</w:t>
      </w:r>
      <w:r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год. </w:t>
      </w:r>
    </w:p>
    <w:p w:rsidR="00546EB7" w:rsidRDefault="004520AD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46EB7" w:rsidRDefault="004520A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Профсоюзная  организация – это важный участник организации эффективного социального партнерства, способствующий форми</w:t>
      </w:r>
      <w:r>
        <w:rPr>
          <w:sz w:val="28"/>
          <w:szCs w:val="28"/>
        </w:rPr>
        <w:t>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</w:t>
      </w:r>
      <w:r>
        <w:rPr>
          <w:sz w:val="28"/>
          <w:szCs w:val="28"/>
        </w:rPr>
        <w:t>антия правовой или материальной поддержки и защиты. Это – показатель гражданской позиции, свидетельство солидарности и общности в коллективе. Работа профсоюзного комитета за отчётный период велась в соответствии с основными направлениями деятельности МБОУ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Жирновской</w:t>
      </w:r>
      <w:proofErr w:type="spellEnd"/>
      <w:r>
        <w:rPr>
          <w:sz w:val="28"/>
          <w:szCs w:val="28"/>
        </w:rPr>
        <w:t xml:space="preserve"> СОШ</w:t>
      </w:r>
    </w:p>
    <w:p w:rsidR="00546EB7" w:rsidRDefault="00546EB7">
      <w:pPr>
        <w:spacing w:line="276" w:lineRule="auto"/>
        <w:ind w:firstLine="900"/>
        <w:jc w:val="both"/>
        <w:rPr>
          <w:sz w:val="28"/>
          <w:szCs w:val="28"/>
        </w:rPr>
      </w:pPr>
    </w:p>
    <w:p w:rsidR="00546EB7" w:rsidRDefault="004520AD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ЦЕЛИ И ЗАДАЧИ ПЕРВИЧНОЙ ПРОФСОЮЗНОЙ ОРГАНИЗАЦИИ: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Координация действий членов Профсоюза для достижения</w:t>
      </w:r>
      <w:r>
        <w:rPr>
          <w:color w:val="000000"/>
          <w:sz w:val="28"/>
          <w:szCs w:val="28"/>
        </w:rPr>
        <w:t xml:space="preserve"> общих целей профсоюзной организации;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Профсоюзный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в школе законодательства о труде и охране труда;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материального положения, укрепление здоровья и повышение жизненного уровня работников;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обеспечение членов П</w:t>
      </w:r>
      <w:r>
        <w:rPr>
          <w:color w:val="000000"/>
          <w:sz w:val="28"/>
          <w:szCs w:val="28"/>
        </w:rPr>
        <w:t>рофсоюза, разъяснение мер, принимаемых Профсоюзом по реализации уставных целей и задач;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условий, обеспеч</w:t>
      </w:r>
      <w:r>
        <w:rPr>
          <w:color w:val="000000"/>
          <w:sz w:val="28"/>
          <w:szCs w:val="28"/>
        </w:rPr>
        <w:t>ивающих вовлечение членов Профсоюза в профсоюзную работу.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spacing w:after="270" w:line="360" w:lineRule="atLeas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Участие в управлении образовательной организацией и принятии локальных нормативных актов;</w:t>
      </w:r>
    </w:p>
    <w:p w:rsidR="00546EB7" w:rsidRDefault="004520AD">
      <w:pPr>
        <w:pStyle w:val="a5"/>
        <w:numPr>
          <w:ilvl w:val="0"/>
          <w:numId w:val="1"/>
        </w:numPr>
        <w:shd w:val="clear" w:color="auto" w:fill="FFFFFF"/>
        <w:spacing w:after="270" w:line="360" w:lineRule="atLeast"/>
        <w:rPr>
          <w:sz w:val="28"/>
          <w:szCs w:val="28"/>
        </w:rPr>
      </w:pPr>
      <w:r>
        <w:rPr>
          <w:sz w:val="28"/>
          <w:szCs w:val="28"/>
        </w:rPr>
        <w:t>Повышение компетентности профсоюзного актива в вопросах трудового законодательства, законодательства по охра</w:t>
      </w:r>
      <w:r>
        <w:rPr>
          <w:sz w:val="28"/>
          <w:szCs w:val="28"/>
        </w:rPr>
        <w:t>не труда, информационно-коммуникационных технологий.</w:t>
      </w:r>
    </w:p>
    <w:p w:rsidR="00546EB7" w:rsidRDefault="00546EB7">
      <w:pPr>
        <w:pStyle w:val="a5"/>
        <w:shd w:val="clear" w:color="auto" w:fill="FFFFFF"/>
        <w:rPr>
          <w:sz w:val="28"/>
          <w:szCs w:val="28"/>
        </w:rPr>
      </w:pPr>
    </w:p>
    <w:p w:rsidR="00546EB7" w:rsidRDefault="004520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Направления деятельности.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организационная работа;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взаимодействие с администрацией школы;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информационное обеспечение;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социально-правовая защита; 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здоровье;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охрана труда;</w:t>
      </w:r>
    </w:p>
    <w:p w:rsidR="00546EB7" w:rsidRDefault="004520AD">
      <w:pPr>
        <w:numPr>
          <w:ilvl w:val="0"/>
          <w:numId w:val="2"/>
        </w:numPr>
        <w:suppressAutoHyphens/>
        <w:spacing w:line="276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финансовая деятельность.</w:t>
      </w:r>
      <w:r>
        <w:rPr>
          <w:color w:val="000000"/>
          <w:sz w:val="28"/>
          <w:szCs w:val="28"/>
        </w:rPr>
        <w:br/>
      </w:r>
    </w:p>
    <w:p w:rsidR="00546EB7" w:rsidRDefault="004520A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Организационно-массовая работа.</w:t>
      </w:r>
    </w:p>
    <w:p w:rsidR="00546EB7" w:rsidRDefault="00546EB7">
      <w:pPr>
        <w:jc w:val="center"/>
        <w:rPr>
          <w:rFonts w:eastAsia="Calibri"/>
          <w:b/>
          <w:sz w:val="28"/>
          <w:szCs w:val="28"/>
        </w:rPr>
      </w:pPr>
    </w:p>
    <w:p w:rsidR="00546EB7" w:rsidRDefault="004520AD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>
        <w:rPr>
          <w:bCs/>
          <w:sz w:val="28"/>
          <w:szCs w:val="28"/>
        </w:rPr>
        <w:t>На декабрь 20</w:t>
      </w:r>
      <w:r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года </w:t>
      </w:r>
      <w:r>
        <w:rPr>
          <w:sz w:val="28"/>
          <w:szCs w:val="28"/>
        </w:rPr>
        <w:t>в составе  профсоюзной организации числятся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65</w:t>
      </w:r>
      <w:r>
        <w:rPr>
          <w:bCs/>
          <w:sz w:val="28"/>
          <w:szCs w:val="28"/>
        </w:rPr>
        <w:t xml:space="preserve"> человек из </w:t>
      </w:r>
      <w:r>
        <w:rPr>
          <w:bCs/>
          <w:sz w:val="28"/>
          <w:szCs w:val="28"/>
        </w:rPr>
        <w:t>них</w:t>
      </w:r>
      <w:r>
        <w:rPr>
          <w:bCs/>
          <w:sz w:val="28"/>
          <w:szCs w:val="28"/>
        </w:rPr>
        <w:t xml:space="preserve"> 65 все члены профсоюза</w:t>
      </w:r>
      <w:proofErr w:type="gramStart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  <w:proofErr w:type="gramEnd"/>
    </w:p>
    <w:p w:rsidR="00546EB7" w:rsidRDefault="004520AD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профсоюзного комитета входят </w:t>
      </w:r>
      <w:r>
        <w:rPr>
          <w:color w:val="000000"/>
          <w:sz w:val="28"/>
          <w:szCs w:val="28"/>
        </w:rPr>
        <w:t xml:space="preserve">9 </w:t>
      </w:r>
      <w:r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>.</w:t>
      </w:r>
    </w:p>
    <w:p w:rsidR="00546EB7" w:rsidRDefault="004520A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профкоме создана ревизионная комиссия и комиссия по охране труда.</w:t>
      </w:r>
    </w:p>
    <w:p w:rsidR="00546EB7" w:rsidRDefault="004520AD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Ревизионная комиссия</w:t>
      </w:r>
    </w:p>
    <w:p w:rsidR="00546EB7" w:rsidRDefault="004520AD">
      <w:pPr>
        <w:numPr>
          <w:ilvl w:val="0"/>
          <w:numId w:val="3"/>
        </w:numPr>
        <w:spacing w:before="100" w:before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Волкова</w:t>
      </w:r>
      <w:r>
        <w:rPr>
          <w:color w:val="000000"/>
          <w:sz w:val="28"/>
          <w:szCs w:val="28"/>
        </w:rPr>
        <w:t xml:space="preserve"> Татьяна Валентиновна</w:t>
      </w:r>
    </w:p>
    <w:p w:rsidR="00546EB7" w:rsidRDefault="004520AD">
      <w:pPr>
        <w:numPr>
          <w:ilvl w:val="0"/>
          <w:numId w:val="3"/>
        </w:numPr>
        <w:spacing w:before="100" w:before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Кушнарева</w:t>
      </w:r>
      <w:r>
        <w:rPr>
          <w:color w:val="000000"/>
          <w:sz w:val="28"/>
          <w:szCs w:val="28"/>
        </w:rPr>
        <w:t xml:space="preserve"> Тамара Юрьевна</w:t>
      </w:r>
    </w:p>
    <w:p w:rsidR="00546EB7" w:rsidRDefault="004520AD">
      <w:pPr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Комиссия по охране труда</w:t>
      </w:r>
    </w:p>
    <w:p w:rsidR="00546EB7" w:rsidRDefault="004520AD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Адамова</w:t>
      </w:r>
      <w:r>
        <w:rPr>
          <w:color w:val="000000"/>
          <w:sz w:val="28"/>
          <w:szCs w:val="28"/>
        </w:rPr>
        <w:t xml:space="preserve"> Гал</w:t>
      </w:r>
      <w:r>
        <w:rPr>
          <w:color w:val="000000"/>
          <w:sz w:val="28"/>
          <w:szCs w:val="28"/>
        </w:rPr>
        <w:t>ина Николаевна</w:t>
      </w:r>
    </w:p>
    <w:p w:rsidR="00546EB7" w:rsidRDefault="004520AD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Погребенкова</w:t>
      </w:r>
      <w:proofErr w:type="spellEnd"/>
      <w:r>
        <w:rPr>
          <w:color w:val="000000"/>
          <w:sz w:val="28"/>
          <w:szCs w:val="28"/>
        </w:rPr>
        <w:t xml:space="preserve"> Нина Вячеславовна</w:t>
      </w:r>
    </w:p>
    <w:p w:rsidR="00546EB7" w:rsidRDefault="004520AD">
      <w:pPr>
        <w:numPr>
          <w:ilvl w:val="0"/>
          <w:numId w:val="4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Бутрименко</w:t>
      </w:r>
      <w:proofErr w:type="spellEnd"/>
      <w:r>
        <w:rPr>
          <w:color w:val="000000"/>
          <w:sz w:val="28"/>
          <w:szCs w:val="28"/>
        </w:rPr>
        <w:t xml:space="preserve"> Наталья Анатольевна</w:t>
      </w:r>
    </w:p>
    <w:p w:rsidR="00546EB7" w:rsidRDefault="004520AD">
      <w:pPr>
        <w:numPr>
          <w:ilvl w:val="0"/>
          <w:numId w:val="4"/>
        </w:numPr>
        <w:spacing w:before="100" w:beforeAutospacing="1"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Шкондина</w:t>
      </w:r>
      <w:proofErr w:type="spellEnd"/>
      <w:r>
        <w:rPr>
          <w:color w:val="000000"/>
          <w:sz w:val="28"/>
          <w:szCs w:val="28"/>
        </w:rPr>
        <w:t xml:space="preserve"> Ирина Александровна</w:t>
      </w:r>
    </w:p>
    <w:p w:rsidR="00546EB7" w:rsidRDefault="00546EB7">
      <w:pPr>
        <w:jc w:val="both"/>
        <w:rPr>
          <w:bCs/>
          <w:sz w:val="28"/>
          <w:szCs w:val="28"/>
        </w:rPr>
      </w:pP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на заседаниях профкома (всего-10 заседаний) обсуждались вопросы, охватывающие все направления профсоюзной деятельности (</w:t>
      </w:r>
      <w:proofErr w:type="gramStart"/>
      <w:r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выплаты материальной помощи членам профсоюза и т.д.). </w:t>
      </w: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июне месяце 2025года был заключён КТД.</w:t>
      </w: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оформлялись протоколы заседаний профкома, производилась регистрация документов (заявлений о вступлении, о выплате материальной помощи и т.д.) </w:t>
      </w: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Профком школы принимал активное участие в общественно-политических акциях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областных и районных мероп</w:t>
      </w:r>
      <w:r>
        <w:rPr>
          <w:sz w:val="28"/>
          <w:szCs w:val="28"/>
        </w:rPr>
        <w:t xml:space="preserve">риятиях </w:t>
      </w:r>
    </w:p>
    <w:p w:rsidR="00546EB7" w:rsidRDefault="00546EB7">
      <w:pPr>
        <w:pStyle w:val="a5"/>
        <w:autoSpaceDE w:val="0"/>
        <w:autoSpaceDN w:val="0"/>
        <w:adjustRightInd w:val="0"/>
        <w:ind w:left="1080"/>
        <w:rPr>
          <w:b/>
          <w:kern w:val="2"/>
          <w:sz w:val="28"/>
          <w:szCs w:val="28"/>
          <w:u w:val="single"/>
          <w:lang w:eastAsia="ar-SA"/>
        </w:rPr>
      </w:pPr>
    </w:p>
    <w:p w:rsidR="00546EB7" w:rsidRDefault="004520AD">
      <w:pPr>
        <w:pStyle w:val="a5"/>
        <w:autoSpaceDE w:val="0"/>
        <w:autoSpaceDN w:val="0"/>
        <w:adjustRightInd w:val="0"/>
        <w:ind w:left="1080"/>
        <w:rPr>
          <w:rFonts w:ascii="TimesNewRomanPSMT" w:eastAsia="Calibri" w:hAnsi="TimesNewRomanPSMT" w:cs="TimesNewRomanPSMT"/>
          <w:sz w:val="28"/>
          <w:szCs w:val="28"/>
        </w:rPr>
      </w:pPr>
      <w:r>
        <w:rPr>
          <w:b/>
          <w:kern w:val="2"/>
          <w:sz w:val="28"/>
          <w:szCs w:val="28"/>
          <w:u w:val="single"/>
          <w:lang w:eastAsia="ar-SA"/>
        </w:rPr>
        <w:t>Информационная деятельность</w:t>
      </w:r>
      <w:r>
        <w:rPr>
          <w:b/>
          <w:kern w:val="2"/>
          <w:sz w:val="28"/>
          <w:szCs w:val="28"/>
          <w:lang w:eastAsia="ar-SA"/>
        </w:rPr>
        <w:t>.</w:t>
      </w:r>
    </w:p>
    <w:p w:rsidR="00546EB7" w:rsidRDefault="00546EB7">
      <w:pPr>
        <w:ind w:left="1080"/>
        <w:jc w:val="both"/>
        <w:rPr>
          <w:sz w:val="28"/>
          <w:szCs w:val="28"/>
        </w:rPr>
      </w:pP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Профком школы проводит работу по освещению деятельности Профсоюза через наглядную агитацию</w:t>
      </w:r>
      <w:r>
        <w:rPr>
          <w:sz w:val="28"/>
          <w:szCs w:val="28"/>
        </w:rPr>
        <w:t xml:space="preserve"> и профсоюзный уголок. Создана группа в </w:t>
      </w:r>
      <w:proofErr w:type="spellStart"/>
      <w:r>
        <w:rPr>
          <w:sz w:val="28"/>
          <w:szCs w:val="28"/>
        </w:rPr>
        <w:t>мес</w:t>
      </w:r>
      <w:r>
        <w:rPr>
          <w:sz w:val="28"/>
          <w:szCs w:val="28"/>
        </w:rPr>
        <w:t>енжере</w:t>
      </w:r>
      <w:proofErr w:type="spellEnd"/>
      <w:r>
        <w:rPr>
          <w:sz w:val="28"/>
          <w:szCs w:val="28"/>
        </w:rPr>
        <w:t xml:space="preserve"> МАХ</w:t>
      </w:r>
      <w:r>
        <w:rPr>
          <w:sz w:val="28"/>
          <w:szCs w:val="28"/>
        </w:rPr>
        <w:t xml:space="preserve"> 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</w:t>
      </w:r>
      <w:r w:rsidR="007B51B4">
        <w:rPr>
          <w:sz w:val="28"/>
          <w:szCs w:val="28"/>
        </w:rPr>
        <w:t xml:space="preserve">ионный стенд профкома </w:t>
      </w:r>
      <w:r>
        <w:rPr>
          <w:sz w:val="28"/>
          <w:szCs w:val="28"/>
        </w:rPr>
        <w:t xml:space="preserve"> знакомит членов </w:t>
      </w:r>
      <w:r>
        <w:rPr>
          <w:sz w:val="28"/>
          <w:szCs w:val="28"/>
        </w:rPr>
        <w:t>профсоюза с отдельными сторонами жи</w:t>
      </w:r>
      <w:r>
        <w:rPr>
          <w:sz w:val="28"/>
          <w:szCs w:val="28"/>
        </w:rPr>
        <w:t>зни</w:t>
      </w:r>
      <w:r>
        <w:rPr>
          <w:sz w:val="28"/>
          <w:szCs w:val="28"/>
        </w:rPr>
        <w:t xml:space="preserve"> школы.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Размещением информации на профсоюзном информационном стенде школы занимается председатель профкома. Это планы, решения профкома, объявления, поздравления и т.п. </w:t>
      </w:r>
    </w:p>
    <w:p w:rsidR="00546EB7" w:rsidRDefault="00546EB7">
      <w:pPr>
        <w:ind w:firstLine="708"/>
        <w:jc w:val="both"/>
        <w:rPr>
          <w:sz w:val="28"/>
          <w:szCs w:val="28"/>
        </w:rPr>
      </w:pP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Профком школы проводит большую работу по сохран</w:t>
      </w:r>
      <w:r>
        <w:rPr>
          <w:sz w:val="28"/>
          <w:szCs w:val="28"/>
        </w:rPr>
        <w:t>ению профсоюзного членства и вовлечению в Профсоюз новых членов.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Проверяет</w:t>
      </w:r>
      <w:r>
        <w:rPr>
          <w:sz w:val="28"/>
          <w:szCs w:val="28"/>
        </w:rPr>
        <w:t xml:space="preserve"> базу АИС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остановки и снятия с учета. Все члены профсоюза имеют электронные профсоюзные билеты.</w:t>
      </w:r>
    </w:p>
    <w:p w:rsidR="00546EB7" w:rsidRDefault="00546EB7">
      <w:pPr>
        <w:spacing w:line="276" w:lineRule="auto"/>
        <w:ind w:firstLine="150"/>
        <w:jc w:val="both"/>
        <w:rPr>
          <w:b/>
          <w:sz w:val="28"/>
          <w:szCs w:val="28"/>
          <w:u w:val="single"/>
        </w:rPr>
      </w:pPr>
    </w:p>
    <w:p w:rsidR="00546EB7" w:rsidRDefault="004520AD">
      <w:pPr>
        <w:spacing w:line="276" w:lineRule="auto"/>
        <w:ind w:firstLine="1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Здоровье и культурно-массовая работа</w:t>
      </w:r>
    </w:p>
    <w:p w:rsidR="00546EB7" w:rsidRDefault="00546EB7">
      <w:pPr>
        <w:ind w:firstLine="708"/>
        <w:jc w:val="both"/>
        <w:rPr>
          <w:sz w:val="28"/>
          <w:szCs w:val="28"/>
        </w:rPr>
      </w:pPr>
    </w:p>
    <w:p w:rsidR="00546EB7" w:rsidRDefault="004520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основных направлений профкома школы </w:t>
      </w:r>
      <w:r>
        <w:rPr>
          <w:sz w:val="28"/>
          <w:szCs w:val="28"/>
        </w:rPr>
        <w:t xml:space="preserve">является оздоровительная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культурно-массовая </w:t>
      </w:r>
      <w:r>
        <w:rPr>
          <w:sz w:val="28"/>
          <w:szCs w:val="28"/>
        </w:rPr>
        <w:t xml:space="preserve">работа сотрудников и их детей. 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Два</w:t>
      </w:r>
      <w:r>
        <w:rPr>
          <w:sz w:val="28"/>
          <w:szCs w:val="28"/>
        </w:rPr>
        <w:t xml:space="preserve"> года подряд команда нашей школы участвовала в районной спартакиаде для членов профсоюза, где в этом году заняла 3 место.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 регулярно предлагались поездки в театр, </w:t>
      </w:r>
      <w:r>
        <w:rPr>
          <w:sz w:val="28"/>
          <w:szCs w:val="28"/>
        </w:rPr>
        <w:t>санатории, дома отдыха, на море</w:t>
      </w:r>
      <w:r>
        <w:rPr>
          <w:sz w:val="28"/>
          <w:szCs w:val="28"/>
        </w:rPr>
        <w:t>, Зоопарк. Н2О. парк Малинки. Туром выходного дня</w:t>
      </w:r>
      <w:r w:rsidR="007B51B4">
        <w:rPr>
          <w:sz w:val="28"/>
          <w:szCs w:val="28"/>
        </w:rPr>
        <w:t xml:space="preserve"> в этом году </w:t>
      </w:r>
      <w:r>
        <w:rPr>
          <w:sz w:val="28"/>
          <w:szCs w:val="28"/>
        </w:rPr>
        <w:t xml:space="preserve"> г. Пятигорск воспользовались 2 человека.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Участвовали в районных и областных акциях: </w:t>
      </w:r>
      <w:r>
        <w:rPr>
          <w:sz w:val="28"/>
          <w:szCs w:val="28"/>
        </w:rPr>
        <w:t>Всемирный день Охраны труда 2025 – 28 апреля, «Всемирный день действий За достойный труд на</w:t>
      </w:r>
      <w:r>
        <w:rPr>
          <w:sz w:val="28"/>
          <w:szCs w:val="28"/>
        </w:rPr>
        <w:t>ставников»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Майские акции: 1 Мая, 9 Мая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йонная профсоюзная акция видеороликов к Дню защиты детей </w:t>
      </w:r>
      <w:r>
        <w:rPr>
          <w:sz w:val="28"/>
          <w:szCs w:val="28"/>
        </w:rPr>
        <w:t xml:space="preserve"> первое место, </w:t>
      </w:r>
      <w:r>
        <w:rPr>
          <w:sz w:val="28"/>
          <w:szCs w:val="28"/>
        </w:rPr>
        <w:t xml:space="preserve">Областной фотоконкурс «Герой в кадре» </w:t>
      </w:r>
      <w:r>
        <w:rPr>
          <w:sz w:val="28"/>
          <w:szCs w:val="28"/>
        </w:rPr>
        <w:t>- 2 сертификата</w:t>
      </w:r>
      <w:r>
        <w:rPr>
          <w:sz w:val="24"/>
          <w:szCs w:val="28"/>
        </w:rPr>
        <w:t>.</w:t>
      </w:r>
    </w:p>
    <w:p w:rsidR="00546EB7" w:rsidRDefault="00546EB7">
      <w:pPr>
        <w:suppressAutoHyphens/>
        <w:spacing w:line="100" w:lineRule="atLeast"/>
        <w:ind w:firstLine="849"/>
        <w:jc w:val="both"/>
        <w:rPr>
          <w:b/>
          <w:kern w:val="2"/>
          <w:sz w:val="28"/>
          <w:szCs w:val="28"/>
          <w:u w:val="single"/>
          <w:lang w:eastAsia="ar-SA"/>
        </w:rPr>
      </w:pPr>
    </w:p>
    <w:p w:rsidR="00546EB7" w:rsidRDefault="004520AD">
      <w:pPr>
        <w:suppressAutoHyphens/>
        <w:spacing w:line="100" w:lineRule="atLeast"/>
        <w:ind w:firstLine="849"/>
        <w:jc w:val="both"/>
        <w:rPr>
          <w:kern w:val="2"/>
          <w:sz w:val="28"/>
          <w:szCs w:val="28"/>
          <w:u w:val="single"/>
          <w:lang w:eastAsia="ar-SA"/>
        </w:rPr>
      </w:pPr>
      <w:r>
        <w:rPr>
          <w:b/>
          <w:kern w:val="2"/>
          <w:sz w:val="28"/>
          <w:szCs w:val="28"/>
          <w:u w:val="single"/>
          <w:lang w:eastAsia="ar-SA"/>
        </w:rPr>
        <w:t>Социальное партнерство</w:t>
      </w:r>
      <w:r>
        <w:rPr>
          <w:kern w:val="2"/>
          <w:sz w:val="28"/>
          <w:szCs w:val="28"/>
          <w:u w:val="single"/>
          <w:lang w:eastAsia="ar-SA"/>
        </w:rPr>
        <w:t>.</w:t>
      </w:r>
    </w:p>
    <w:p w:rsidR="00546EB7" w:rsidRDefault="00546EB7">
      <w:pPr>
        <w:ind w:firstLine="708"/>
        <w:jc w:val="both"/>
        <w:rPr>
          <w:sz w:val="28"/>
          <w:szCs w:val="28"/>
        </w:rPr>
      </w:pP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Всю свою работу профсоюзный комитет строит на принципах </w:t>
      </w:r>
      <w:r>
        <w:rPr>
          <w:sz w:val="28"/>
          <w:szCs w:val="28"/>
        </w:rPr>
        <w:t>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председатель профкома участвовал в комплектовании кадров, в работе наградной комиссии, в заседаниях коми</w:t>
      </w:r>
      <w:r>
        <w:rPr>
          <w:sz w:val="28"/>
          <w:szCs w:val="28"/>
        </w:rPr>
        <w:t xml:space="preserve">ссии по распределению стимулирующих выплат, премировании педагогических работников. </w:t>
      </w:r>
    </w:p>
    <w:p w:rsidR="00546EB7" w:rsidRDefault="004520AD">
      <w:pPr>
        <w:pStyle w:val="3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договор. </w:t>
      </w:r>
      <w:r>
        <w:rPr>
          <w:color w:val="000000"/>
          <w:sz w:val="28"/>
          <w:szCs w:val="28"/>
          <w:shd w:val="clear" w:color="auto" w:fill="FFFFFF"/>
        </w:rPr>
        <w:t>В 20</w:t>
      </w:r>
      <w:r>
        <w:rPr>
          <w:color w:val="000000"/>
          <w:sz w:val="28"/>
          <w:szCs w:val="28"/>
          <w:shd w:val="clear" w:color="auto" w:fill="FFFFFF"/>
        </w:rPr>
        <w:t>25</w:t>
      </w:r>
      <w:r>
        <w:rPr>
          <w:color w:val="000000"/>
          <w:sz w:val="28"/>
          <w:szCs w:val="28"/>
          <w:shd w:val="clear" w:color="auto" w:fill="FFFFFF"/>
        </w:rPr>
        <w:t xml:space="preserve"> году заключен коллективный договор на 3 года между работодателем и работниками </w:t>
      </w:r>
      <w:r>
        <w:rPr>
          <w:color w:val="000000"/>
          <w:sz w:val="28"/>
          <w:szCs w:val="28"/>
          <w:shd w:val="clear" w:color="auto" w:fill="FFFFFF"/>
        </w:rPr>
        <w:t>МБОУ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Жирновкой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СОШ</w:t>
      </w:r>
      <w:r>
        <w:rPr>
          <w:color w:val="000000"/>
          <w:sz w:val="28"/>
          <w:szCs w:val="28"/>
          <w:shd w:val="clear" w:color="auto" w:fill="FFFFFF"/>
        </w:rPr>
        <w:t xml:space="preserve">, с целью определения взаимных обязательств работников и работодателя по защите </w:t>
      </w:r>
      <w:r>
        <w:rPr>
          <w:color w:val="000000"/>
          <w:sz w:val="28"/>
          <w:szCs w:val="28"/>
          <w:shd w:val="clear" w:color="auto" w:fill="FFFFFF"/>
        </w:rPr>
        <w:lastRenderedPageBreak/>
        <w:t>социально-трудовых прав и профессиональных интересов работников образовательно</w:t>
      </w:r>
      <w:r>
        <w:rPr>
          <w:color w:val="000000"/>
          <w:sz w:val="28"/>
          <w:szCs w:val="28"/>
          <w:shd w:val="clear" w:color="auto" w:fill="FFFFFF"/>
        </w:rPr>
        <w:t>й организации и установлению дополнительных социально-экономических, правовых и профессиональных гарантий, льгот для работников. Коллективный договор регулирует вопросы условий труда, организации отдыха, оказание материальной помощи членов первичной профсо</w:t>
      </w:r>
      <w:r>
        <w:rPr>
          <w:color w:val="000000"/>
          <w:sz w:val="28"/>
          <w:szCs w:val="28"/>
          <w:shd w:val="clear" w:color="auto" w:fill="FFFFFF"/>
        </w:rPr>
        <w:t>юзной организации.</w:t>
      </w:r>
    </w:p>
    <w:p w:rsidR="00546EB7" w:rsidRDefault="004520AD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все работники школы, независимо от принадлежности к профсоюзу, пользуются социальными льготами, предоставляемыми им в соответствии с </w:t>
      </w:r>
      <w:r w:rsidR="007B51B4">
        <w:rPr>
          <w:sz w:val="28"/>
          <w:szCs w:val="28"/>
        </w:rPr>
        <w:t xml:space="preserve">коллективным договором. </w:t>
      </w:r>
    </w:p>
    <w:p w:rsidR="00546EB7" w:rsidRDefault="00546EB7">
      <w:pPr>
        <w:spacing w:line="276" w:lineRule="auto"/>
        <w:ind w:firstLine="900"/>
        <w:jc w:val="center"/>
        <w:rPr>
          <w:b/>
          <w:sz w:val="28"/>
          <w:szCs w:val="28"/>
        </w:rPr>
      </w:pPr>
    </w:p>
    <w:p w:rsidR="00546EB7" w:rsidRDefault="004520AD">
      <w:pPr>
        <w:spacing w:line="276" w:lineRule="auto"/>
        <w:ind w:firstLine="90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Охрана труда</w:t>
      </w:r>
    </w:p>
    <w:p w:rsidR="00546EB7" w:rsidRDefault="00546EB7">
      <w:pPr>
        <w:pStyle w:val="3"/>
        <w:spacing w:after="0"/>
        <w:jc w:val="both"/>
        <w:rPr>
          <w:sz w:val="28"/>
          <w:szCs w:val="28"/>
        </w:rPr>
      </w:pPr>
    </w:p>
    <w:p w:rsidR="00546EB7" w:rsidRDefault="004520A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Профсоюзной организации школы </w:t>
      </w:r>
      <w:r>
        <w:rPr>
          <w:sz w:val="28"/>
          <w:szCs w:val="28"/>
        </w:rPr>
        <w:t>Курдубина</w:t>
      </w:r>
      <w:r>
        <w:rPr>
          <w:sz w:val="28"/>
          <w:szCs w:val="28"/>
        </w:rPr>
        <w:t xml:space="preserve"> Г.Н.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>
        <w:rPr>
          <w:sz w:val="28"/>
          <w:szCs w:val="28"/>
        </w:rPr>
        <w:t xml:space="preserve"> с п</w:t>
      </w:r>
      <w:r>
        <w:rPr>
          <w:color w:val="000000"/>
          <w:sz w:val="28"/>
          <w:szCs w:val="28"/>
        </w:rPr>
        <w:t>рофком осуществлял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контроль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>: 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рациональным использованием времени учителя;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порядком ведения, хранения, учета трудовых книжек, личных дел;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своевременным прохождением работниками периодического медицинского осмотра;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соблюдением норм и правил охраны труда;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соблюдением и вып</w:t>
      </w:r>
      <w:r>
        <w:rPr>
          <w:color w:val="000000"/>
          <w:sz w:val="28"/>
          <w:szCs w:val="28"/>
        </w:rPr>
        <w:t>олнением  должностных обязанностей;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соблюдением ТБ на уроках и во внеурочное время;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соблюдением прав педагогических работников при распределении учебной нагрузки;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порядком удержания и перечисления профсоюзных взносов;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своевременным заключением трудовых дог</w:t>
      </w:r>
      <w:r>
        <w:rPr>
          <w:color w:val="000000"/>
          <w:sz w:val="28"/>
          <w:szCs w:val="28"/>
        </w:rPr>
        <w:t>оворов (соглашений);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состоянием профсоюзной документации;</w:t>
      </w:r>
    </w:p>
    <w:p w:rsidR="00546EB7" w:rsidRDefault="004520AD">
      <w:pPr>
        <w:numPr>
          <w:ilvl w:val="0"/>
          <w:numId w:val="5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выполнением условий коллективного договора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546EB7" w:rsidRDefault="00546EB7">
      <w:pPr>
        <w:rPr>
          <w:b/>
          <w:iCs/>
          <w:sz w:val="28"/>
          <w:szCs w:val="28"/>
        </w:rPr>
      </w:pPr>
    </w:p>
    <w:p w:rsidR="00546EB7" w:rsidRDefault="004520AD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Финансовая р</w:t>
      </w:r>
      <w:r>
        <w:rPr>
          <w:b/>
          <w:iCs/>
          <w:sz w:val="28"/>
          <w:szCs w:val="28"/>
          <w:u w:val="single"/>
        </w:rPr>
        <w:t>абота</w:t>
      </w:r>
    </w:p>
    <w:p w:rsidR="00546EB7" w:rsidRDefault="00546EB7">
      <w:pPr>
        <w:jc w:val="both"/>
        <w:rPr>
          <w:b/>
          <w:iCs/>
          <w:sz w:val="28"/>
          <w:szCs w:val="28"/>
          <w:u w:val="single"/>
        </w:rPr>
      </w:pPr>
    </w:p>
    <w:p w:rsidR="00546EB7" w:rsidRDefault="004520AD">
      <w:pPr>
        <w:ind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</w:t>
      </w:r>
      <w:r>
        <w:rPr>
          <w:sz w:val="28"/>
          <w:szCs w:val="28"/>
        </w:rPr>
        <w:t>сметы</w:t>
      </w:r>
      <w:r>
        <w:rPr>
          <w:sz w:val="28"/>
          <w:szCs w:val="28"/>
        </w:rPr>
        <w:t xml:space="preserve"> расходов.</w:t>
      </w:r>
      <w:r>
        <w:rPr>
          <w:sz w:val="28"/>
          <w:szCs w:val="28"/>
        </w:rPr>
        <w:t xml:space="preserve"> </w:t>
      </w:r>
    </w:p>
    <w:p w:rsidR="00546EB7" w:rsidRDefault="004520AD">
      <w:pPr>
        <w:ind w:firstLine="63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Для проведения культурно-массовых, </w:t>
      </w:r>
      <w:r>
        <w:rPr>
          <w:bCs/>
          <w:sz w:val="28"/>
          <w:szCs w:val="28"/>
        </w:rPr>
        <w:t>спортивно-оздоровительных мероприятий и оказания материальной помощи</w:t>
      </w:r>
      <w:r>
        <w:rPr>
          <w:sz w:val="28"/>
          <w:szCs w:val="28"/>
        </w:rPr>
        <w:t xml:space="preserve"> предусматривались средства. Распределение средств утверждалось решением профсоюзного комитета.</w:t>
      </w:r>
      <w:r>
        <w:rPr>
          <w:i/>
          <w:sz w:val="28"/>
          <w:szCs w:val="28"/>
        </w:rPr>
        <w:t xml:space="preserve">  </w:t>
      </w:r>
    </w:p>
    <w:p w:rsidR="00546EB7" w:rsidRDefault="004520A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году в честь юбилейных дат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праздничных событий </w:t>
      </w:r>
      <w:r>
        <w:rPr>
          <w:sz w:val="28"/>
          <w:szCs w:val="28"/>
        </w:rPr>
        <w:t xml:space="preserve">были выписаны премии для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членов</w:t>
      </w:r>
      <w:r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сумме 26 тыс. рублей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проведение праздников Дня учителя, 8 марта и 23 февраля, Нового года израсходовано согласно смете расходов 15 тыс.</w:t>
      </w:r>
      <w:r w:rsidR="007B51B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рубле. Всем членам профсоюза и их детям приобретены Новогодние подарки на сумму 56 тысяч рублей</w:t>
      </w:r>
    </w:p>
    <w:p w:rsidR="00546EB7" w:rsidRDefault="004520AD">
      <w:pPr>
        <w:ind w:firstLine="63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Пятерым</w:t>
      </w:r>
      <w:r>
        <w:rPr>
          <w:sz w:val="28"/>
          <w:szCs w:val="28"/>
        </w:rPr>
        <w:t xml:space="preserve"> членам профсоюза оказывалась материальная помощь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сумме </w:t>
      </w:r>
      <w:r>
        <w:rPr>
          <w:sz w:val="28"/>
          <w:szCs w:val="28"/>
        </w:rPr>
        <w:t>(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>).</w:t>
      </w:r>
      <w:r>
        <w:rPr>
          <w:sz w:val="28"/>
          <w:szCs w:val="28"/>
        </w:rPr>
        <w:t xml:space="preserve"> по заявлениям.</w:t>
      </w:r>
      <w:r>
        <w:rPr>
          <w:sz w:val="28"/>
          <w:szCs w:val="28"/>
        </w:rPr>
        <w:t xml:space="preserve"> </w:t>
      </w:r>
    </w:p>
    <w:p w:rsidR="00546EB7" w:rsidRDefault="00546EB7">
      <w:pPr>
        <w:jc w:val="both"/>
        <w:rPr>
          <w:i/>
          <w:sz w:val="28"/>
          <w:szCs w:val="28"/>
        </w:rPr>
      </w:pPr>
    </w:p>
    <w:p w:rsidR="00546EB7" w:rsidRDefault="00546EB7">
      <w:pPr>
        <w:jc w:val="both"/>
        <w:rPr>
          <w:b/>
          <w:i/>
          <w:sz w:val="28"/>
          <w:szCs w:val="28"/>
        </w:rPr>
      </w:pPr>
    </w:p>
    <w:p w:rsidR="00546EB7" w:rsidRDefault="004520AD">
      <w:pPr>
        <w:jc w:val="both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Предложения по улучшению работы профсоюзного комитета</w:t>
      </w:r>
    </w:p>
    <w:p w:rsidR="00546EB7" w:rsidRDefault="00546EB7">
      <w:pPr>
        <w:jc w:val="both"/>
        <w:rPr>
          <w:b/>
          <w:i/>
          <w:sz w:val="28"/>
          <w:szCs w:val="28"/>
          <w:u w:val="single"/>
        </w:rPr>
      </w:pP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 профсоюзного комитета есть  над чем работать. В перспективе –  новые проекты по мотивации вступления в профсоюз,</w:t>
      </w:r>
      <w:r>
        <w:rPr>
          <w:sz w:val="28"/>
          <w:szCs w:val="28"/>
        </w:rPr>
        <w:t xml:space="preserve">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последнее время в связи с различными изменениями в системе образования, а также в системе опла</w:t>
      </w:r>
      <w:r>
        <w:rPr>
          <w:sz w:val="28"/>
          <w:szCs w:val="28"/>
        </w:rPr>
        <w:t xml:space="preserve">ты педагогического труда требуется всё больше знаний трудового законодательства. </w:t>
      </w:r>
    </w:p>
    <w:p w:rsidR="00546EB7" w:rsidRDefault="00452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Каждый член </w:t>
      </w:r>
      <w:proofErr w:type="spellStart"/>
      <w:r>
        <w:rPr>
          <w:sz w:val="28"/>
          <w:szCs w:val="28"/>
        </w:rPr>
        <w:t>первички</w:t>
      </w:r>
      <w:proofErr w:type="spellEnd"/>
      <w:r>
        <w:rPr>
          <w:sz w:val="28"/>
          <w:szCs w:val="28"/>
        </w:rPr>
        <w:t xml:space="preserve"> должен понимать, что единому, сплоченному, постоянно развивающемуся профессиональному союзу по плечу решение важнейшей задачи – сделать професс</w:t>
      </w:r>
      <w:r>
        <w:rPr>
          <w:sz w:val="28"/>
          <w:szCs w:val="28"/>
        </w:rPr>
        <w:t xml:space="preserve">ию педагога, работника школы – престижной. </w:t>
      </w:r>
    </w:p>
    <w:p w:rsidR="00546EB7" w:rsidRDefault="004520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Профсоюзному комитету и его комиссиям предстоит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</w:t>
      </w:r>
      <w:r>
        <w:rPr>
          <w:sz w:val="28"/>
          <w:szCs w:val="28"/>
        </w:rPr>
        <w:t>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546EB7" w:rsidRDefault="00546EB7"/>
    <w:p w:rsidR="00546EB7" w:rsidRDefault="00546EB7">
      <w:pPr>
        <w:rPr>
          <w:sz w:val="28"/>
          <w:szCs w:val="28"/>
        </w:rPr>
      </w:pPr>
    </w:p>
    <w:p w:rsidR="00546EB7" w:rsidRDefault="004520AD">
      <w:r>
        <w:rPr>
          <w:sz w:val="28"/>
          <w:szCs w:val="28"/>
        </w:rPr>
        <w:t>Председатель П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.Н. Курдубина</w:t>
      </w:r>
    </w:p>
    <w:sectPr w:rsidR="0054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AD" w:rsidRDefault="004520AD">
      <w:r>
        <w:separator/>
      </w:r>
    </w:p>
  </w:endnote>
  <w:endnote w:type="continuationSeparator" w:id="0">
    <w:p w:rsidR="004520AD" w:rsidRDefault="0045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AD" w:rsidRDefault="004520AD">
      <w:r>
        <w:separator/>
      </w:r>
    </w:p>
  </w:footnote>
  <w:footnote w:type="continuationSeparator" w:id="0">
    <w:p w:rsidR="004520AD" w:rsidRDefault="0045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126E30F7"/>
    <w:multiLevelType w:val="multilevel"/>
    <w:tmpl w:val="126E30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D8415DD"/>
    <w:multiLevelType w:val="multilevel"/>
    <w:tmpl w:val="1D8415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AA738D3"/>
    <w:multiLevelType w:val="multilevel"/>
    <w:tmpl w:val="4AA738D3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9A44B86"/>
    <w:multiLevelType w:val="multilevel"/>
    <w:tmpl w:val="79A44B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C0"/>
    <w:rsid w:val="002D35D7"/>
    <w:rsid w:val="004520AD"/>
    <w:rsid w:val="00546EB7"/>
    <w:rsid w:val="007B51B4"/>
    <w:rsid w:val="007F47C2"/>
    <w:rsid w:val="009C3402"/>
    <w:rsid w:val="00C67FC0"/>
    <w:rsid w:val="6C56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0">
    <w:name w:val="c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Галина  Николаевна</cp:lastModifiedBy>
  <cp:revision>4</cp:revision>
  <dcterms:created xsi:type="dcterms:W3CDTF">2019-12-11T08:34:00Z</dcterms:created>
  <dcterms:modified xsi:type="dcterms:W3CDTF">2026-04-16T10:39:00Z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E271B6CE120242D5957E78F3BF85BBF7_12</vt:lpwstr>
  </property>
</Properties>
</file>