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85" w:rsidRPr="009829DD" w:rsidRDefault="000D2985" w:rsidP="000D298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Персональный состав педагогических работников, реализующих образовательные программ</w:t>
      </w:r>
      <w:proofErr w:type="gramStart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ы ООО и</w:t>
      </w:r>
      <w:proofErr w:type="gramEnd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СОО, на 202</w:t>
      </w:r>
      <w:r w:rsidR="00E51589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-202</w:t>
      </w:r>
      <w:r w:rsidR="00E51589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учебный год</w:t>
      </w:r>
    </w:p>
    <w:tbl>
      <w:tblPr>
        <w:tblStyle w:val="a3"/>
        <w:tblW w:w="10740" w:type="dxa"/>
        <w:tblInd w:w="-601" w:type="dxa"/>
        <w:tblLook w:val="04A0" w:firstRow="1" w:lastRow="0" w:firstColumn="1" w:lastColumn="0" w:noHBand="0" w:noVBand="1"/>
      </w:tblPr>
      <w:tblGrid>
        <w:gridCol w:w="656"/>
        <w:gridCol w:w="5099"/>
        <w:gridCol w:w="4985"/>
      </w:tblGrid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hAnsi="Times New Roman" w:cs="Times New Roman"/>
                <w:lang w:eastAsia="ru-RU"/>
              </w:rPr>
            </w:pPr>
            <w:r w:rsidRPr="003A22F6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5099" w:type="dxa"/>
          </w:tcPr>
          <w:p w:rsidR="000D2985" w:rsidRPr="003A22F6" w:rsidRDefault="000D2985" w:rsidP="004E61C4">
            <w:pPr>
              <w:rPr>
                <w:rFonts w:ascii="Times New Roman" w:hAnsi="Times New Roman" w:cs="Times New Roman"/>
                <w:lang w:eastAsia="ru-RU"/>
              </w:rPr>
            </w:pPr>
            <w:r w:rsidRPr="003A22F6">
              <w:rPr>
                <w:rFonts w:ascii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hAnsi="Times New Roman" w:cs="Times New Roman"/>
                <w:lang w:eastAsia="ru-RU"/>
              </w:rPr>
            </w:pPr>
            <w:r w:rsidRPr="003A22F6">
              <w:rPr>
                <w:rFonts w:ascii="Times New Roman" w:hAnsi="Times New Roman" w:cs="Times New Roman"/>
                <w:lang w:eastAsia="ru-RU"/>
              </w:rPr>
              <w:t>предмет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hAnsi="Times New Roman" w:cs="Times New Roman"/>
                <w:lang w:eastAsia="ru-RU"/>
              </w:rPr>
            </w:pPr>
            <w:hyperlink r:id="rId6" w:anchor="БолоховаНатальяФедоровна" w:history="1">
              <w:r w:rsidR="00F15A62" w:rsidRPr="00F15A62">
                <w:rPr>
                  <w:rStyle w:val="a4"/>
                  <w:rFonts w:ascii="Times New Roman" w:hAnsi="Times New Roman" w:cs="Times New Roman"/>
                  <w:lang w:eastAsia="ru-RU"/>
                </w:rPr>
                <w:t>Болохов</w:t>
              </w:r>
              <w:r w:rsidR="00F15A62" w:rsidRPr="00F15A62">
                <w:rPr>
                  <w:rStyle w:val="a4"/>
                  <w:rFonts w:ascii="Times New Roman" w:hAnsi="Times New Roman" w:cs="Times New Roman"/>
                  <w:lang w:eastAsia="ru-RU"/>
                </w:rPr>
                <w:t>а</w:t>
              </w:r>
              <w:r>
                <w:rPr>
                  <w:rStyle w:val="a4"/>
                  <w:rFonts w:ascii="Times New Roman" w:hAnsi="Times New Roman" w:cs="Times New Roman"/>
                  <w:lang w:eastAsia="ru-RU"/>
                </w:rPr>
                <w:t xml:space="preserve"> </w:t>
              </w:r>
              <w:r w:rsidR="00F15A62" w:rsidRPr="00F15A62">
                <w:rPr>
                  <w:rStyle w:val="a4"/>
                  <w:rFonts w:ascii="Times New Roman" w:hAnsi="Times New Roman" w:cs="Times New Roman"/>
                  <w:lang w:eastAsia="ru-RU"/>
                </w:rPr>
                <w:t>Наталья</w:t>
              </w:r>
              <w:r>
                <w:rPr>
                  <w:rStyle w:val="a4"/>
                  <w:rFonts w:ascii="Times New Roman" w:hAnsi="Times New Roman" w:cs="Times New Roman"/>
                  <w:lang w:eastAsia="ru-RU"/>
                </w:rPr>
                <w:t xml:space="preserve"> </w:t>
              </w:r>
              <w:r w:rsidR="00F15A62" w:rsidRPr="00F15A62">
                <w:rPr>
                  <w:rStyle w:val="a4"/>
                  <w:rFonts w:ascii="Times New Roman" w:hAnsi="Times New Roman" w:cs="Times New Roman"/>
                  <w:lang w:eastAsia="ru-RU"/>
                </w:rPr>
                <w:t>Федоровна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hAnsi="Times New Roman" w:cs="Times New Roman"/>
                <w:lang w:eastAsia="ru-RU"/>
              </w:rPr>
            </w:pPr>
            <w:r w:rsidRPr="003A22F6">
              <w:rPr>
                <w:rFonts w:ascii="Times New Roman" w:hAnsi="Times New Roman" w:cs="Times New Roman"/>
                <w:lang w:eastAsia="ru-RU"/>
              </w:rPr>
              <w:t>учитель  физики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hAnsi="Times New Roman" w:cs="Times New Roman"/>
                <w:lang w:eastAsia="ru-RU"/>
              </w:rPr>
            </w:pPr>
            <w:hyperlink r:id="rId7" w:anchor="БутрименкоНатальяАнатольевна" w:history="1">
              <w:proofErr w:type="spellStart"/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>Бутрим</w:t>
              </w:r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>е</w:t>
              </w:r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>нко</w:t>
              </w:r>
              <w:proofErr w:type="spellEnd"/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 xml:space="preserve"> Наталья Анатольевна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hAnsi="Times New Roman" w:cs="Times New Roman"/>
                <w:lang w:eastAsia="ru-RU"/>
              </w:rPr>
            </w:pPr>
            <w:r w:rsidRPr="003A22F6">
              <w:rPr>
                <w:rFonts w:ascii="Times New Roman" w:hAnsi="Times New Roman" w:cs="Times New Roman"/>
                <w:lang w:eastAsia="ru-RU"/>
              </w:rPr>
              <w:t>учитель русского языка и литературы 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hAnsi="Times New Roman" w:cs="Times New Roman"/>
                <w:lang w:eastAsia="ru-RU"/>
              </w:rPr>
            </w:pPr>
            <w:hyperlink r:id="rId8" w:anchor="ВолковаТатьянаВалентиновна" w:history="1"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>Волкова Татьяна Валентиновна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  математики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9" w:anchor="ДьяченкоВераАлександровна" w:history="1"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>Дьяченко Вер</w:t>
              </w:r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>а</w:t>
              </w:r>
              <w:r w:rsidR="000D2985" w:rsidRPr="007F3EE5">
                <w:rPr>
                  <w:rStyle w:val="a4"/>
                  <w:rFonts w:ascii="Times New Roman" w:hAnsi="Times New Roman" w:cs="Times New Roman"/>
                  <w:lang w:eastAsia="ru-RU"/>
                </w:rPr>
                <w:t xml:space="preserve"> Александровна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 xml:space="preserve">учитель  биологии, </w:t>
            </w: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советник директора по воспитательной работе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hAnsi="Times New Roman" w:cs="Times New Roman"/>
                <w:lang w:eastAsia="ru-RU"/>
              </w:rPr>
            </w:pPr>
            <w:hyperlink r:id="rId10" w:anchor="ЕвтушенкоЕленаВасильевна" w:history="1">
              <w:r w:rsidR="000D2985" w:rsidRPr="001A4652">
                <w:rPr>
                  <w:rStyle w:val="a4"/>
                  <w:rFonts w:ascii="Times New Roman" w:hAnsi="Times New Roman" w:cs="Times New Roman"/>
                  <w:lang w:eastAsia="ru-RU"/>
                </w:rPr>
                <w:t>Евтушенко Елена Васильевна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1" w:anchor="ЗаярнаяВалентинаГригорьевна" w:history="1">
              <w:proofErr w:type="spellStart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Заярная</w:t>
              </w:r>
              <w:proofErr w:type="spellEnd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 xml:space="preserve"> Валентина Григорьевна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099" w:type="dxa"/>
          </w:tcPr>
          <w:p w:rsidR="000D2985" w:rsidRPr="003A22F6" w:rsidRDefault="004144C4" w:rsidP="00E515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2" w:anchor="ЗимовейскийАлексейИванович" w:history="1">
              <w:proofErr w:type="spellStart"/>
              <w:r w:rsidR="00E51589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Шкодин</w:t>
              </w:r>
              <w:proofErr w:type="spellEnd"/>
            </w:hyperlink>
            <w:r w:rsidR="00E51589">
              <w:rPr>
                <w:rStyle w:val="a4"/>
                <w:rFonts w:ascii="Times New Roman" w:eastAsia="Times New Roman" w:hAnsi="Times New Roman" w:cs="Times New Roman"/>
                <w:bCs/>
                <w:lang w:eastAsia="ru-RU"/>
              </w:rPr>
              <w:t xml:space="preserve"> Сергей Яковлевич</w:t>
            </w:r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 физической  культуры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13" w:anchor="ИвановаОльгаВячеслав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Иванова Ольга Вячеславовна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099" w:type="dxa"/>
          </w:tcPr>
          <w:p w:rsidR="000D2985" w:rsidRPr="003A22F6" w:rsidRDefault="004144C4" w:rsidP="001A4652">
            <w:pPr>
              <w:rPr>
                <w:rFonts w:ascii="Times New Roman" w:eastAsia="Times New Roman" w:hAnsi="Times New Roman" w:cs="Times New Roman"/>
              </w:rPr>
            </w:pPr>
            <w:hyperlink r:id="rId14" w:anchor="КасьяноваВиолеттаВладимир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Касьянова Ви</w:t>
              </w:r>
              <w:r w:rsidR="001A4652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о</w:t>
              </w:r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летта Владимировна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 английского  языка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15" w:anchor="КардашИринаВладимировна" w:history="1">
              <w:proofErr w:type="spellStart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Кардаш</w:t>
              </w:r>
              <w:proofErr w:type="spellEnd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 русского  языка и  литературы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</w:rPr>
            </w:pPr>
            <w:hyperlink r:id="rId16" w:anchor="КипкаАннаВладимир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Кипка Анна Владимировна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 русского  языка и  литературы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17" w:anchor="КлименоваИринаИвановна" w:history="1">
              <w:proofErr w:type="spellStart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Клименова</w:t>
              </w:r>
              <w:proofErr w:type="spellEnd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 xml:space="preserve"> Ирина Ивановна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18" w:anchor="КравцоваВикторияМихайл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Кравцова Виктория Михайловна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 русского  языка и  литературы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</w:rPr>
            </w:pPr>
            <w:hyperlink r:id="rId19" w:anchor="КурдубинаГалинаНиколаевна" w:history="1">
              <w:proofErr w:type="spellStart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Курдубина</w:t>
              </w:r>
              <w:proofErr w:type="spellEnd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 xml:space="preserve"> Галина Николаевна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химии и биологии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20" w:anchor="ЛебедеваЕленаНиколае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Лебедева Елена Николаевна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  математики, географии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</w:rPr>
            </w:pPr>
            <w:hyperlink r:id="rId21" w:anchor="ЛебедеваНатальяГеоргие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Лебедева Наталья Георгиевна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  математики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22" w:anchor="ЛитвиненкоТатьянаВиктор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Литвиненко Татьяна Викторовна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hAnsi="Times New Roman" w:cs="Times New Roman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  математики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</w:rPr>
            </w:pPr>
            <w:hyperlink r:id="rId23" w:anchor="ЛитягинаСветланаВитальевна" w:history="1">
              <w:proofErr w:type="spellStart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Литягина</w:t>
              </w:r>
              <w:proofErr w:type="spellEnd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 xml:space="preserve"> Светлана Витальевна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музыки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24" w:anchor="НетребинаГалинаАлександровна" w:history="1">
              <w:proofErr w:type="spellStart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Нетребина</w:t>
              </w:r>
              <w:proofErr w:type="spellEnd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 xml:space="preserve"> Галина Александровна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 географии 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</w:rPr>
            </w:pPr>
            <w:hyperlink r:id="rId25" w:anchor="ПоповаСветланаАлексее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Попова Светлана Алексеевна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технологии 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26" w:anchor="РаковВикторМихайлович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Раков Виктор Михайлович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27" w:anchor="РыбальченкоСветланаВладимир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Рыбальченко Светлана Владимировна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русского языка и литературы 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</w:rPr>
            </w:pPr>
            <w:hyperlink r:id="rId28" w:anchor="СкрынниковаОксанаПетр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Скрынникова Оксана Петровна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  информатики, математики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29" w:anchor="СулимоваНадеждаБорисовна" w:history="1">
              <w:proofErr w:type="spellStart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Сулимова</w:t>
              </w:r>
              <w:proofErr w:type="spellEnd"/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 xml:space="preserve"> Надежда Борисовна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истории и обществознания 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30" w:anchor="ТочилинаПолинаВладимиро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Точилина Полина Владимировна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</w:rPr>
            </w:pPr>
            <w:hyperlink r:id="rId31" w:anchor="ЧумаченкоСветланаАлексее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Чумаченко Светлана Алексеевна</w:t>
              </w:r>
            </w:hyperlink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преподаватель-организатор ОБЗР, физическая культура</w:t>
            </w:r>
          </w:p>
        </w:tc>
      </w:tr>
      <w:tr w:rsidR="000D2985" w:rsidRPr="003A22F6" w:rsidTr="000D2985">
        <w:tc>
          <w:tcPr>
            <w:tcW w:w="656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5099" w:type="dxa"/>
          </w:tcPr>
          <w:p w:rsidR="000D2985" w:rsidRPr="003A22F6" w:rsidRDefault="004144C4" w:rsidP="004E61C4">
            <w:pPr>
              <w:rPr>
                <w:rFonts w:ascii="Times New Roman" w:eastAsia="Times New Roman" w:hAnsi="Times New Roman" w:cs="Times New Roman"/>
                <w:bCs/>
              </w:rPr>
            </w:pPr>
            <w:hyperlink r:id="rId32" w:anchor="ШульженкоЕкатеринаСергеевна" w:history="1">
              <w:r w:rsidR="000D2985" w:rsidRPr="001A465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Шульженко Екатерина Сергеевна</w:t>
              </w:r>
            </w:hyperlink>
            <w:bookmarkStart w:id="0" w:name="_GoBack"/>
            <w:bookmarkEnd w:id="0"/>
          </w:p>
        </w:tc>
        <w:tc>
          <w:tcPr>
            <w:tcW w:w="4985" w:type="dxa"/>
          </w:tcPr>
          <w:p w:rsidR="000D2985" w:rsidRPr="003A22F6" w:rsidRDefault="000D2985" w:rsidP="004E61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F6">
              <w:rPr>
                <w:rFonts w:ascii="Times New Roman" w:eastAsia="Times New Roman" w:hAnsi="Times New Roman" w:cs="Times New Roman"/>
                <w:lang w:eastAsia="ru-RU"/>
              </w:rPr>
              <w:t>учитель истории, обществознания</w:t>
            </w:r>
          </w:p>
        </w:tc>
      </w:tr>
    </w:tbl>
    <w:p w:rsidR="000D2985" w:rsidRDefault="000D2985" w:rsidP="000D298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873756" w:rsidRDefault="00873756"/>
    <w:sectPr w:rsidR="0087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85"/>
    <w:rsid w:val="000D2985"/>
    <w:rsid w:val="001A4652"/>
    <w:rsid w:val="004144C4"/>
    <w:rsid w:val="007F3EE5"/>
    <w:rsid w:val="00873756"/>
    <w:rsid w:val="00E51589"/>
    <w:rsid w:val="00F15A62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5A6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F3E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5A6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F3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3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8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6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2" Type="http://schemas.openxmlformats.org/officeDocument/2006/relationships/hyperlink" Target="file:///C:\Users\Zavuch2\Desktop\&#1044;&#1072;&#1085;&#1085;&#1099;&#1077;%20&#1086;%20&#1089;&#1086;&#1090;&#1088;&#1091;&#1076;&#1085;&#1080;&#1082;&#1072;&#1093;%20&#1046;&#1080;&#1088;&#1085;&#1086;&#1074;&#1089;&#1082;&#1086;&#1081;%20&#1057;&#1054;&#1064;%20%20&#1088;&#1091;&#1082;&#1086;&#1074;&#1086;&#1076;&#1089;&#1090;&#1074;&#1086;.docx" TargetMode="External"/><Relationship Id="rId17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5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0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9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1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4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32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3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8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0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9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31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14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2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27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Relationship Id="rId30" Type="http://schemas.openxmlformats.org/officeDocument/2006/relationships/hyperlink" Target="&#1044;&#1072;&#1085;&#1085;&#1099;&#1077;%20&#1086;%20&#1089;&#1086;&#1090;&#1088;&#1091;&#1076;&#1085;&#1080;&#1082;&#1072;&#1093;%20&#1046;&#1080;&#1088;&#1085;&#1086;&#1074;&#1089;&#1082;&#1086;&#1081;%20&#1057;&#1054;&#1064;,%20&#1088;&#1077;&#1072;&#1083;&#1080;&#1079;&#1091;&#1102;&#1097;&#1080;&#1093;%20&#1086;&#1073;&#1088;&#1072;&#1079;&#1086;&#1074;&#1072;&#1090;&#1077;&#1083;&#1100;&#1085;&#1099;&#1077;%20&#1087;&#1088;&#1086;&#1075;&#1088;&#1072;&#1084;&#1084;&#1099;%20%20&#1054;&#1054;&#1054;%20&#1080;%20&#1057;&#1054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A226-1A4E-467A-B2FA-472DC88F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Zavuch2</cp:lastModifiedBy>
  <cp:revision>3</cp:revision>
  <dcterms:created xsi:type="dcterms:W3CDTF">2025-12-05T08:58:00Z</dcterms:created>
  <dcterms:modified xsi:type="dcterms:W3CDTF">2025-12-05T09:38:00Z</dcterms:modified>
</cp:coreProperties>
</file>